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77570" cy="5397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77570" cy="539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3"/>
          <w:b/>
          <w:bCs/>
          <w:u w:val="none"/>
        </w:rPr>
        <w:t xml:space="preserve">ANEXO IV - </w:t>
      </w:r>
      <w:r>
        <w:rPr>
          <w:rStyle w:val="CharStyle3"/>
          <w:b/>
          <w:bCs/>
          <w:u w:val="none"/>
          <w:lang w:val="pt-PT" w:eastAsia="pt-PT" w:bidi="pt-PT"/>
        </w:rPr>
        <w:t xml:space="preserve">EDUCAÇÃO </w:t>
      </w:r>
      <w:r>
        <w:rPr>
          <w:rStyle w:val="CharStyle3"/>
          <w:b/>
          <w:bCs/>
          <w:u w:val="none"/>
        </w:rPr>
        <w:t>INFANTIL - CRECHE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640" w:right="0" w:firstLine="0"/>
        <w:jc w:val="left"/>
      </w:pPr>
      <w:r>
        <w:rPr>
          <w:rStyle w:val="CharStyle3"/>
          <w:b/>
          <w:bCs/>
        </w:rPr>
        <w:t>Quadro de Recursos Humanos - NOVEMBRO 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6"/>
          <w:b/>
          <w:bCs/>
          <w:i/>
          <w:iCs/>
          <w:smallCaps/>
          <w:sz w:val="15"/>
          <w:szCs w:val="15"/>
        </w:rPr>
        <w:t>Entidade:</w:t>
      </w:r>
      <w:r>
        <w:rPr>
          <w:rStyle w:val="CharStyle6"/>
          <w:b/>
          <w:bCs/>
        </w:rPr>
        <w:t xml:space="preserve"> CLUBE DE </w:t>
      </w:r>
      <w:r>
        <w:rPr>
          <w:rStyle w:val="CharStyle6"/>
          <w:b/>
          <w:bCs/>
          <w:lang w:val="pt-PT" w:eastAsia="pt-PT" w:bidi="pt-PT"/>
        </w:rPr>
        <w:t xml:space="preserve">MÃES SÃO </w:t>
      </w:r>
      <w:r>
        <w:rPr>
          <w:rStyle w:val="CharStyle6"/>
          <w:b/>
          <w:bCs/>
        </w:rPr>
        <w:t xml:space="preserve">PEDRO </w:t>
      </w:r>
      <w:r>
        <w:rPr>
          <w:rStyle w:val="CharStyle6"/>
          <w:b/>
          <w:bCs/>
          <w:lang w:val="pt-PT" w:eastAsia="pt-PT" w:bidi="pt-PT"/>
        </w:rPr>
        <w:t>APÓSTOLO</w:t>
      </w:r>
    </w:p>
    <w:tbl>
      <w:tblPr>
        <w:tblOverlap w:val="never"/>
        <w:jc w:val="center"/>
        <w:tblLayout w:type="fixed"/>
      </w:tblPr>
      <w:tblGrid>
        <w:gridCol w:w="379"/>
        <w:gridCol w:w="2333"/>
        <w:gridCol w:w="96"/>
        <w:gridCol w:w="1238"/>
        <w:gridCol w:w="1195"/>
        <w:gridCol w:w="1046"/>
        <w:gridCol w:w="1042"/>
        <w:gridCol w:w="1238"/>
        <w:gridCol w:w="1315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nº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Style w:val="CharStyle9"/>
                <w:b/>
                <w:bCs/>
              </w:rPr>
              <w:t>Nome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238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9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  <w:lang w:val="pt-PT" w:eastAsia="pt-PT" w:bidi="pt-PT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lang w:val="pt-PT" w:eastAsia="pt-PT" w:bidi="pt-PT"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  <w:lang w:val="pt-PT" w:eastAsia="pt-PT" w:bidi="pt-PT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  <w:b/>
                <w:bCs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Conta Nº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Beatriz Silva dos Santos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48.952.705-X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31.272-X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Daiana Murro Nabarro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42.267.505-2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7:15/17:15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R$ 6.438,03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16.807-6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Daniela Santos Santana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15.983.495-38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Ensino </w:t>
            </w:r>
            <w:r>
              <w:rPr>
                <w:rStyle w:val="CharStyle9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7:15/17:15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R$ 2.102,21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26.704-X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Gilda Carvalho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56.393.624-1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E. F. Incomp.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7:15/17:15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R$ 1.839,45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29.195-1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 xml:space="preserve">Márcia </w:t>
            </w:r>
            <w:r>
              <w:rPr>
                <w:rStyle w:val="CharStyle9"/>
              </w:rPr>
              <w:t>Cristiane Santos Silva Olive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a50.805.793-0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Coord. </w:t>
            </w:r>
            <w:r>
              <w:rPr>
                <w:rStyle w:val="CharStyle9"/>
                <w:lang w:val="pt-PT" w:eastAsia="pt-PT" w:bidi="pt-PT"/>
              </w:rPr>
              <w:t>Pedagógic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R$ 5.124,15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24.831-2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Juliana Vieira da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38.052.903-8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36.297-2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Marilda Adeline Porfirio de Oliveir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33.718.755-1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37.117-3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pt-PT" w:eastAsia="pt-PT" w:bidi="pt-PT"/>
              </w:rPr>
              <w:t xml:space="preserve">Bárbara </w:t>
            </w:r>
            <w:r>
              <w:rPr>
                <w:rStyle w:val="CharStyle9"/>
              </w:rPr>
              <w:t>Godinho Setra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38.572.134-1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37.169-6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Lucimeire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44.687.372-X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23.824-4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Sandra Regina do Nascimento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29.360.860-X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36.479-7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Thamyris Cristina Coelho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49.270.345-0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37.259-5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Josefa Jeane Santos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52.967.609-6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Ensino Fund.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R$ 1.839,45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43442-6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Cenyr Meireles Bastos Barros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67.264.142-2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Aux.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Ensino Superio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r 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R$ 1.970,83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43.091-9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Jessica Raquel dos Santos Lima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46.759.916-6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Ensino </w:t>
            </w:r>
            <w:r>
              <w:rPr>
                <w:rStyle w:val="CharStyle9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R$ 1.839,45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43.395-0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Tamires Alves da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35.433.041-X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42.850-7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Tatiani </w:t>
            </w:r>
            <w:r>
              <w:rPr>
                <w:rStyle w:val="CharStyle9"/>
                <w:lang w:val="pt-PT" w:eastAsia="pt-PT" w:bidi="pt-PT"/>
              </w:rPr>
              <w:t xml:space="preserve">Lavôr </w:t>
            </w:r>
            <w:r>
              <w:rPr>
                <w:rStyle w:val="CharStyle9"/>
              </w:rPr>
              <w:t>Joffre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34.236.089-9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43.020-X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Vanessa Elisa Silva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38.832.573-2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9"/>
              </w:rPr>
              <w:t>7:00/17:00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9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</w:rPr>
              <w:t>51.520-5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b/>
                <w:bCs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R$ 52.213,57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17" w:hRule="exact"/>
        </w:trPr>
        <w:tc>
          <w:tcPr>
            <w:gridSpan w:val="8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1570" w:val="left"/>
              </w:tabs>
              <w:bidi w:val="0"/>
              <w:spacing w:before="1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9"/>
                <w:sz w:val="24"/>
                <w:szCs w:val="24"/>
              </w:rPr>
              <w:t>Guarulhos</w:t>
              <w:tab/>
            </w:r>
            <w:r>
              <w:rPr>
                <w:rStyle w:val="CharStyle9"/>
                <w:sz w:val="22"/>
                <w:szCs w:val="22"/>
              </w:rPr>
              <w:t>02/12/2025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1646" w:right="1171" w:bottom="721" w:left="854" w:header="1218" w:footer="29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u w:val="singl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00"/>
    </w:pPr>
    <w:rPr>
      <w:b/>
      <w:bCs/>
      <w:i w:val="0"/>
      <w:iCs w:val="0"/>
      <w:smallCaps w:val="0"/>
      <w:strike w:val="0"/>
      <w:u w:val="singl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260"/>
    </w:pPr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11 Novembro 25 Planilha p PREENCHIMENTO.xlsx</dc:title>
  <dc:subject/>
  <dc:creator>User</dc:creator>
  <cp:keywords/>
</cp:coreProperties>
</file>